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tf" ContentType="application/x-font-ttf"/>
  <Default Extension="xml" ContentType="application/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customXML/item1.xml" ContentType="application/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custom-properties" Target="docProps/custom.xml" /><Relationship Id="rId2" Type="http://schemas.openxmlformats.org/officeDocument/2006/relationships/officeDocument" Target="word/document.xml" /><Relationship Id="rId1" Type="http://schemas.openxmlformats.org/package/2006/relationships/metadata/core-properties" Target="docProps/core.xml" /><Relationship Id="rId4" Type="http://schemas.microsoft.com/office/2020/02/relationships/classificationlabels" Target="docMetadata/LabelInfo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Annex: 1 Proposal Template</w:t>
      </w:r>
    </w:p>
    <w:p w:rsidR="00000000" w:rsidDel="00000000" w:rsidP="00000000" w:rsidRDefault="00000000" w:rsidRPr="00000000" w14:paraId="00000002">
      <w:pPr>
        <w:spacing w:line="276" w:lineRule="auto"/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PROJECT NAME</w:t>
      </w:r>
    </w:p>
    <w:p w:rsidR="00000000" w:rsidDel="00000000" w:rsidP="00000000" w:rsidRDefault="00000000" w:rsidRPr="00000000" w14:paraId="00000005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Prepared by</w:t>
      </w:r>
    </w:p>
    <w:p w:rsidR="00000000" w:rsidDel="00000000" w:rsidP="00000000" w:rsidRDefault="00000000" w:rsidRPr="00000000" w14:paraId="0000000A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Submitted to</w:t>
      </w:r>
    </w:p>
    <w:p w:rsidR="00000000" w:rsidDel="00000000" w:rsidP="00000000" w:rsidRDefault="00000000" w:rsidRPr="00000000" w14:paraId="00000013">
      <w:pPr>
        <w:jc w:val="center"/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United Nations Educational Scientific and Cultural Organization (UNESCO)</w:t>
      </w:r>
    </w:p>
    <w:p w:rsidR="00000000" w:rsidDel="00000000" w:rsidP="00000000" w:rsidRDefault="00000000" w:rsidRPr="00000000" w14:paraId="00000014">
      <w:pPr>
        <w:tabs>
          <w:tab w:val="center" w:leader="none" w:pos="4680"/>
          <w:tab w:val="left" w:leader="none" w:pos="6435"/>
        </w:tabs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ab/>
        <w:t xml:space="preserve">Date: </w:t>
      </w:r>
    </w:p>
    <w:p w:rsidR="00000000" w:rsidDel="00000000" w:rsidP="00000000" w:rsidRDefault="00000000" w:rsidRPr="00000000" w14:paraId="00000015">
      <w:pPr>
        <w:tabs>
          <w:tab w:val="center" w:leader="none" w:pos="4680"/>
          <w:tab w:val="left" w:leader="none" w:pos="6435"/>
        </w:tabs>
        <w:rPr>
          <w:b w:val="1"/>
          <w:sz w:val="40"/>
          <w:szCs w:val="4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tabs>
          <w:tab w:val="center" w:leader="none" w:pos="4680"/>
          <w:tab w:val="left" w:leader="none" w:pos="6435"/>
        </w:tabs>
        <w:rPr>
          <w:b w:val="1"/>
          <w:sz w:val="40"/>
          <w:szCs w:val="40"/>
        </w:rPr>
      </w:pPr>
      <w:r w:rsidDel="00000000" w:rsidR="00000000" w:rsidRPr="00000000">
        <w:rPr>
          <w:b w:val="1"/>
          <w:sz w:val="40"/>
          <w:szCs w:val="40"/>
          <w:rtl w:val="0"/>
        </w:rPr>
        <w:t xml:space="preserve">Project Information</w:t>
      </w:r>
    </w:p>
    <w:p w:rsidR="00000000" w:rsidDel="00000000" w:rsidP="00000000" w:rsidRDefault="00000000" w:rsidRPr="00000000" w14:paraId="00000017">
      <w:pPr>
        <w:tabs>
          <w:tab w:val="center" w:leader="none" w:pos="4680"/>
          <w:tab w:val="left" w:leader="none" w:pos="6435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tabs>
          <w:tab w:val="center" w:leader="none" w:pos="4680"/>
          <w:tab w:val="left" w:leader="none" w:pos="6435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tabs>
          <w:tab w:val="center" w:leader="none" w:pos="4680"/>
          <w:tab w:val="left" w:leader="none" w:pos="6435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tabs>
          <w:tab w:val="center" w:leader="none" w:pos="4680"/>
          <w:tab w:val="left" w:leader="none" w:pos="6435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tabs>
          <w:tab w:val="center" w:leader="none" w:pos="4680"/>
          <w:tab w:val="left" w:leader="none" w:pos="6435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tabs>
          <w:tab w:val="center" w:leader="none" w:pos="4680"/>
          <w:tab w:val="left" w:leader="none" w:pos="6435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0" w:bottomFromText="0" w:vertAnchor="page" w:horzAnchor="margin" w:tblpX="0" w:tblpY="2161"/>
        <w:tblW w:w="9549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35"/>
        <w:gridCol w:w="5914"/>
        <w:tblGridChange w:id="0">
          <w:tblGrid>
            <w:gridCol w:w="3635"/>
            <w:gridCol w:w="5914"/>
          </w:tblGrid>
        </w:tblGridChange>
      </w:tblGrid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Organization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highlight w:val="yellow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2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Project Name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0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Partner’s contribution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3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Budget (UNESCO Contribution)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8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Address of the Organization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41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Contact persons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120" w:before="0" w:line="240" w:lineRule="auto"/>
              <w:ind w:left="720" w:right="0" w:hanging="36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16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Background and Rationale</w:t>
      </w:r>
    </w:p>
    <w:p w:rsidR="00000000" w:rsidDel="00000000" w:rsidP="00000000" w:rsidRDefault="00000000" w:rsidRPr="00000000" w14:paraId="00000032">
      <w:pPr>
        <w:tabs>
          <w:tab w:val="center" w:leader="none" w:pos="4680"/>
          <w:tab w:val="left" w:leader="none" w:pos="6435"/>
        </w:tabs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16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Implementation Strategy</w:t>
      </w:r>
    </w:p>
    <w:p w:rsidR="00000000" w:rsidDel="00000000" w:rsidP="00000000" w:rsidRDefault="00000000" w:rsidRPr="00000000" w14:paraId="00000034">
      <w:pPr>
        <w:spacing w:after="120" w:lineRule="auto"/>
        <w:ind w:left="420" w:hanging="60"/>
        <w:jc w:val="both"/>
        <w:rPr>
          <w:b w:val="1"/>
          <w:highlight w:val="yellow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Outputs and Activities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16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Beneficiaries</w:t>
      </w:r>
    </w:p>
    <w:p w:rsidR="00000000" w:rsidDel="00000000" w:rsidP="00000000" w:rsidRDefault="00000000" w:rsidRPr="00000000" w14:paraId="00000038">
      <w:pPr>
        <w:tabs>
          <w:tab w:val="center" w:leader="none" w:pos="4680"/>
          <w:tab w:val="left" w:leader="none" w:pos="6435"/>
        </w:tabs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Direct Beneficiaries</w:t>
      </w:r>
    </w:p>
    <w:p w:rsidR="00000000" w:rsidDel="00000000" w:rsidP="00000000" w:rsidRDefault="00000000" w:rsidRPr="00000000" w14:paraId="00000039">
      <w:pPr>
        <w:tabs>
          <w:tab w:val="center" w:leader="none" w:pos="4680"/>
          <w:tab w:val="left" w:leader="none" w:pos="6435"/>
        </w:tabs>
        <w:jc w:val="both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Indirect Beneficiaries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Partners and Key Stakeholders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Ownership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Project timeline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Sustainability and Exit Strateg</w:t>
      </w:r>
      <w:r w:rsidDel="00000000" w:rsidR="00000000" w:rsidRPr="00000000">
        <w:rPr>
          <w:b w:val="1"/>
          <w:sz w:val="28"/>
          <w:szCs w:val="28"/>
          <w:rtl w:val="0"/>
        </w:rPr>
        <w:t xml:space="preserve">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Visibility and communication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Gender, Peace building and climate change integration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1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Previous Experience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of at least two climate adaptation and resilience projects implemented with a similar focus and scale</w:t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Project Management, Implementation, Monitoring and Evaluation</w:t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Risk mitigation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4680"/>
          <w:tab w:val="left" w:leader="none" w:pos="6435"/>
        </w:tabs>
        <w:spacing w:after="160" w:before="0" w:line="259" w:lineRule="auto"/>
        <w:ind w:left="36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45">
      <w:pPr>
        <w:tabs>
          <w:tab w:val="center" w:leader="none" w:pos="4680"/>
          <w:tab w:val="left" w:leader="none" w:pos="6435"/>
        </w:tabs>
        <w:rPr>
          <w:b w:val="1"/>
          <w:sz w:val="28"/>
          <w:szCs w:val="28"/>
        </w:rPr>
        <w:sectPr>
          <w:headerReference r:id="rId7" w:type="default"/>
          <w:footerReference r:id="rId8" w:type="default"/>
          <w:pgSz w:h="15840" w:w="12240" w:orient="portrait"/>
          <w:pgMar w:bottom="1440" w:top="1440" w:left="1440" w:right="1440" w:header="720" w:footer="720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11.</w:t>
        <w:tab/>
        <w:t xml:space="preserve">Result framework (To be elaborated at later state in line with UNESCO project Results Framework)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450" w:right="0" w:hanging="72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45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Risk  Analysis and Mitigation measures (please adapt to reflect your experience).</w:t>
      </w:r>
    </w:p>
    <w:tbl>
      <w:tblPr>
        <w:tblStyle w:val="Table2"/>
        <w:tblW w:w="13135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97"/>
        <w:gridCol w:w="1221"/>
        <w:gridCol w:w="1167"/>
        <w:gridCol w:w="5760"/>
        <w:gridCol w:w="1890"/>
        <w:tblGridChange w:id="0">
          <w:tblGrid>
            <w:gridCol w:w="3097"/>
            <w:gridCol w:w="1221"/>
            <w:gridCol w:w="1167"/>
            <w:gridCol w:w="5760"/>
            <w:gridCol w:w="1890"/>
          </w:tblGrid>
        </w:tblGridChange>
      </w:tblGrid>
      <w:tr>
        <w:trPr>
          <w:cantSplit w:val="0"/>
          <w:trHeight w:val="1040" w:hRule="atLeast"/>
          <w:tblHeader w:val="0"/>
        </w:trPr>
        <w:tc>
          <w:tcPr>
            <w:shd w:fill="d9d9d9" w:val="clear"/>
          </w:tcPr>
          <w:p w:rsidR="00000000" w:rsidDel="00000000" w:rsidP="00000000" w:rsidRDefault="00000000" w:rsidRPr="00000000" w14:paraId="0000004A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Risk 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B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Likelihood:</w:t>
            </w:r>
          </w:p>
          <w:p w:rsidR="00000000" w:rsidDel="00000000" w:rsidP="00000000" w:rsidRDefault="00000000" w:rsidRPr="00000000" w14:paraId="0000004C">
            <w:pPr>
              <w:rPr>
                <w:b w:val="1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Low, Medium, High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D">
            <w:pPr>
              <w:spacing w:line="276" w:lineRule="auto"/>
              <w:jc w:val="both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Impact:</w:t>
            </w:r>
          </w:p>
          <w:p w:rsidR="00000000" w:rsidDel="00000000" w:rsidP="00000000" w:rsidRDefault="00000000" w:rsidRPr="00000000" w14:paraId="0000004E">
            <w:pPr>
              <w:rPr>
                <w:b w:val="1"/>
              </w:rPr>
            </w:pPr>
            <w:r w:rsidDel="00000000" w:rsidR="00000000" w:rsidRPr="00000000">
              <w:rPr>
                <w:sz w:val="16"/>
                <w:szCs w:val="16"/>
                <w:rtl w:val="0"/>
              </w:rPr>
              <w:t xml:space="preserve">Low, Medium, High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4F">
            <w:pPr>
              <w:ind w:right="1245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Mitigation Measure </w:t>
            </w:r>
          </w:p>
        </w:tc>
        <w:tc>
          <w:tcPr>
            <w:shd w:fill="d9d9d9" w:val="clear"/>
          </w:tcPr>
          <w:p w:rsidR="00000000" w:rsidDel="00000000" w:rsidP="00000000" w:rsidRDefault="00000000" w:rsidRPr="00000000" w14:paraId="00000050">
            <w:pPr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Risk Owner</w:t>
            </w:r>
          </w:p>
          <w:p w:rsidR="00000000" w:rsidDel="00000000" w:rsidP="00000000" w:rsidRDefault="00000000" w:rsidRPr="00000000" w14:paraId="00000051">
            <w:pPr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3" w:hRule="atLeast"/>
          <w:tblHeader w:val="0"/>
        </w:trPr>
        <w:tc>
          <w:tcPr>
            <w:shd w:fill="auto" w:val="clear"/>
          </w:tcPr>
          <w:p w:rsidR="00000000" w:rsidDel="00000000" w:rsidP="00000000" w:rsidRDefault="00000000" w:rsidRPr="00000000" w14:paraId="0000005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4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5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6" w:right="0" w:hanging="16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5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9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6" w:right="0" w:hanging="16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B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5C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D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E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6" w:right="0" w:hanging="16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0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1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2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3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6" w:right="0" w:hanging="16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5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" w:hRule="atLeast"/>
          <w:tblHeader w:val="0"/>
        </w:trPr>
        <w:tc>
          <w:tcPr>
            <w:shd w:fill="ffffff" w:val="clear"/>
          </w:tcPr>
          <w:p w:rsidR="00000000" w:rsidDel="00000000" w:rsidP="00000000" w:rsidRDefault="00000000" w:rsidRPr="00000000" w14:paraId="00000066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7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8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66" w:right="0" w:hanging="166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ffff" w:val="clear"/>
          </w:tcPr>
          <w:p w:rsidR="00000000" w:rsidDel="00000000" w:rsidP="00000000" w:rsidRDefault="00000000" w:rsidRPr="00000000" w14:paraId="0000006A">
            <w:pPr>
              <w:rPr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B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keepNext w:val="0"/>
        <w:keepLines w:val="0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0" w:before="0" w:line="259" w:lineRule="auto"/>
        <w:ind w:left="450" w:right="0" w:hanging="36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Work Plan</w:t>
      </w:r>
    </w:p>
    <w:tbl>
      <w:tblPr>
        <w:tblStyle w:val="Table3"/>
        <w:tblW w:w="12949.999999999998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143"/>
        <w:gridCol w:w="948"/>
        <w:gridCol w:w="930"/>
        <w:gridCol w:w="896"/>
        <w:gridCol w:w="896"/>
        <w:gridCol w:w="896"/>
        <w:gridCol w:w="896"/>
        <w:gridCol w:w="896"/>
        <w:gridCol w:w="969"/>
        <w:gridCol w:w="896"/>
        <w:gridCol w:w="896"/>
        <w:gridCol w:w="896"/>
        <w:gridCol w:w="896"/>
        <w:gridCol w:w="896"/>
        <w:tblGridChange w:id="0">
          <w:tblGrid>
            <w:gridCol w:w="1143"/>
            <w:gridCol w:w="948"/>
            <w:gridCol w:w="930"/>
            <w:gridCol w:w="896"/>
            <w:gridCol w:w="896"/>
            <w:gridCol w:w="896"/>
            <w:gridCol w:w="896"/>
            <w:gridCol w:w="896"/>
            <w:gridCol w:w="969"/>
            <w:gridCol w:w="896"/>
            <w:gridCol w:w="896"/>
            <w:gridCol w:w="896"/>
            <w:gridCol w:w="896"/>
            <w:gridCol w:w="896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6D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Activity</w:t>
            </w:r>
          </w:p>
        </w:tc>
        <w:tc>
          <w:tcPr/>
          <w:p w:rsidR="00000000" w:rsidDel="00000000" w:rsidP="00000000" w:rsidRDefault="00000000" w:rsidRPr="00000000" w14:paraId="0000006E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Budget in USD</w:t>
            </w:r>
          </w:p>
        </w:tc>
        <w:tc>
          <w:tcPr/>
          <w:p w:rsidR="00000000" w:rsidDel="00000000" w:rsidP="00000000" w:rsidRDefault="00000000" w:rsidRPr="00000000" w14:paraId="0000006F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</w:p>
        </w:tc>
        <w:tc>
          <w:tcPr/>
          <w:p w:rsidR="00000000" w:rsidDel="00000000" w:rsidP="00000000" w:rsidRDefault="00000000" w:rsidRPr="00000000" w14:paraId="00000070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</w:p>
        </w:tc>
        <w:tc>
          <w:tcPr/>
          <w:p w:rsidR="00000000" w:rsidDel="00000000" w:rsidP="00000000" w:rsidRDefault="00000000" w:rsidRPr="00000000" w14:paraId="00000071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</w:p>
        </w:tc>
        <w:tc>
          <w:tcPr/>
          <w:p w:rsidR="00000000" w:rsidDel="00000000" w:rsidP="00000000" w:rsidRDefault="00000000" w:rsidRPr="00000000" w14:paraId="00000072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</w:p>
        </w:tc>
        <w:tc>
          <w:tcPr/>
          <w:p w:rsidR="00000000" w:rsidDel="00000000" w:rsidP="00000000" w:rsidRDefault="00000000" w:rsidRPr="00000000" w14:paraId="00000073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</w:p>
        </w:tc>
        <w:tc>
          <w:tcPr/>
          <w:p w:rsidR="00000000" w:rsidDel="00000000" w:rsidP="00000000" w:rsidRDefault="00000000" w:rsidRPr="00000000" w14:paraId="00000074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</w:p>
        </w:tc>
        <w:tc>
          <w:tcPr/>
          <w:p w:rsidR="00000000" w:rsidDel="00000000" w:rsidP="00000000" w:rsidRDefault="00000000" w:rsidRPr="00000000" w14:paraId="00000075">
            <w:pPr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</w:p>
        </w:tc>
        <w:tc>
          <w:tcPr/>
          <w:p w:rsidR="00000000" w:rsidDel="00000000" w:rsidP="00000000" w:rsidRDefault="00000000" w:rsidRPr="00000000" w14:paraId="00000076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7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8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9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7A">
            <w:pPr>
              <w:rPr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Month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7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7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8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8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8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9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9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9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A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A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A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B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B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B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C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C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C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2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3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4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5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6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7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8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9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A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B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DC">
            <w:pPr>
              <w:rPr>
                <w:sz w:val="24"/>
                <w:szCs w:val="24"/>
                <w:highlight w:val="cy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D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D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E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EB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E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7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F8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F9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A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B">
            <w:pPr>
              <w:rPr>
                <w:color w:val="8eaad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C">
            <w:pPr>
              <w:rPr>
                <w:color w:val="8eaadb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D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0FF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0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</w:tcPr>
          <w:p w:rsidR="00000000" w:rsidDel="00000000" w:rsidP="00000000" w:rsidRDefault="00000000" w:rsidRPr="00000000" w14:paraId="00000101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2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3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4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5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106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07">
      <w:pPr>
        <w:rPr>
          <w:sz w:val="24"/>
          <w:szCs w:val="24"/>
        </w:rPr>
        <w:sectPr>
          <w:type w:val="nextPage"/>
          <w:pgSz w:h="12240" w:w="15840" w:orient="landscape"/>
          <w:pgMar w:bottom="1440" w:top="1440" w:left="1440" w:right="1440" w:header="720" w:footer="720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8">
      <w:pPr>
        <w:tabs>
          <w:tab w:val="left" w:leader="none" w:pos="1830"/>
        </w:tabs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5840" w:w="12240" w:orient="portrait"/>
      <w:pgMar w:bottom="1440" w:top="1440" w:left="1440" w:right="144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1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anchor allowOverlap="1" behindDoc="0" distB="0" distT="0" distL="114300" distR="114300" hidden="0" layoutInCell="1" locked="0" relativeHeight="0" simplePos="0">
          <wp:simplePos x="0" y="0"/>
          <wp:positionH relativeFrom="margin">
            <wp:align>left</wp:align>
          </wp:positionH>
          <wp:positionV relativeFrom="topMargin">
            <wp:align>bottom</wp:align>
          </wp:positionV>
          <wp:extent cx="1787525" cy="430530"/>
          <wp:effectExtent b="0" l="0" r="0" t="0"/>
          <wp:wrapNone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1787525" cy="43053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45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abstractNum w:abstractNumId="2">
    <w:lvl w:ilvl="0">
      <w:start w:val="4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tabs>
        <w:tab w:val="left" w:leader="none" w:pos="567"/>
      </w:tabs>
      <w:spacing w:after="0" w:before="40" w:line="240" w:lineRule="auto"/>
    </w:pPr>
    <w:rPr>
      <w:rFonts w:ascii="Calibri" w:cs="Calibri" w:eastAsia="Calibri" w:hAnsi="Calibri"/>
      <w:color w:val="1e4d78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3">
    <w:name w:val="heading 3"/>
    <w:basedOn w:val="Normal"/>
    <w:next w:val="Normal"/>
    <w:link w:val="Heading3Char"/>
    <w:unhideWhenUsed w:val="1"/>
    <w:qFormat w:val="1"/>
    <w:rsid w:val="00BC77D6"/>
    <w:pPr>
      <w:keepNext w:val="1"/>
      <w:keepLines w:val="1"/>
      <w:tabs>
        <w:tab w:val="left" w:pos="567"/>
      </w:tabs>
      <w:snapToGrid w:val="0"/>
      <w:spacing w:after="0" w:before="40" w:line="240" w:lineRule="auto"/>
      <w:outlineLvl w:val="2"/>
    </w:pPr>
    <w:rPr>
      <w:rFonts w:asciiTheme="majorHAnsi" w:cstheme="majorBidi" w:eastAsiaTheme="majorEastAsia" w:hAnsiTheme="majorHAnsi"/>
      <w:snapToGrid w:val="0"/>
      <w:color w:val="1f4d78" w:themeColor="accent1" w:themeShade="00007F"/>
      <w:sz w:val="24"/>
      <w:szCs w:val="24"/>
      <w:lang w:eastAsia="zh-CN" w:val="en-GB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UNESCOText" w:customStyle="1">
    <w:name w:val="UNESCO_Text"/>
    <w:basedOn w:val="Normal"/>
    <w:qFormat w:val="1"/>
    <w:rsid w:val="00260622"/>
    <w:pPr>
      <w:widowControl w:val="0"/>
      <w:autoSpaceDE w:val="0"/>
      <w:autoSpaceDN w:val="0"/>
      <w:adjustRightInd w:val="0"/>
      <w:spacing w:after="120" w:line="240" w:lineRule="auto"/>
    </w:pPr>
    <w:rPr>
      <w:rFonts w:cs="ı'EDXˇ"/>
      <w:sz w:val="19"/>
      <w:szCs w:val="19"/>
    </w:rPr>
  </w:style>
  <w:style w:type="paragraph" w:styleId="Numbered" w:customStyle="1">
    <w:name w:val="Numbered"/>
    <w:basedOn w:val="UNESCOText"/>
    <w:qFormat w:val="1"/>
    <w:rsid w:val="00260622"/>
    <w:pPr>
      <w:numPr>
        <w:numId w:val="1"/>
      </w:numPr>
    </w:pPr>
  </w:style>
  <w:style w:type="character" w:styleId="Hyperlink">
    <w:name w:val="Hyperlink"/>
    <w:basedOn w:val="DefaultParagraphFont"/>
    <w:uiPriority w:val="99"/>
    <w:unhideWhenUsed w:val="1"/>
    <w:rsid w:val="00F87024"/>
    <w:rPr>
      <w:color w:val="0563c1" w:themeColor="hyperlink"/>
      <w:u w:val="single"/>
    </w:rPr>
  </w:style>
  <w:style w:type="character" w:styleId="Emphasis">
    <w:name w:val="Emphasis"/>
    <w:basedOn w:val="DefaultParagraphFont"/>
    <w:uiPriority w:val="20"/>
    <w:qFormat w:val="1"/>
    <w:rsid w:val="00903797"/>
    <w:rPr>
      <w:i w:val="1"/>
      <w:iCs w:val="1"/>
    </w:rPr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,????"/>
    <w:basedOn w:val="Normal"/>
    <w:link w:val="ListParagraphChar"/>
    <w:uiPriority w:val="34"/>
    <w:qFormat w:val="1"/>
    <w:rsid w:val="00B10396"/>
    <w:pPr>
      <w:ind w:left="720"/>
      <w:contextualSpacing w:val="1"/>
    </w:p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rsid w:val="00396B6A"/>
    <w:pPr>
      <w:spacing w:after="0"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 w:val="1"/>
    <w:rsid w:val="00396B6A"/>
    <w:rPr>
      <w:sz w:val="20"/>
      <w:szCs w:val="20"/>
    </w:rPr>
  </w:style>
  <w:style w:type="paragraph" w:styleId="BulletsGreen" w:customStyle="1">
    <w:name w:val="Bullets Green"/>
    <w:basedOn w:val="UNESCOText"/>
    <w:qFormat w:val="1"/>
    <w:rsid w:val="003015A7"/>
    <w:pPr>
      <w:numPr>
        <w:numId w:val="5"/>
      </w:numPr>
      <w:contextualSpacing w:val="1"/>
    </w:pPr>
  </w:style>
  <w:style w:type="paragraph" w:styleId="NoSpacing">
    <w:name w:val="No Spacing"/>
    <w:link w:val="NoSpacingChar"/>
    <w:uiPriority w:val="1"/>
    <w:qFormat w:val="1"/>
    <w:rsid w:val="003015A7"/>
    <w:pPr>
      <w:spacing w:after="0" w:line="240" w:lineRule="auto"/>
    </w:pPr>
    <w:rPr>
      <w:rFonts w:ascii="Calibri" w:cs="Times New Roman" w:eastAsia="Times New Roman" w:hAnsi="Calibri"/>
    </w:rPr>
  </w:style>
  <w:style w:type="character" w:styleId="NoSpacingChar" w:customStyle="1">
    <w:name w:val="No Spacing Char"/>
    <w:link w:val="NoSpacing"/>
    <w:uiPriority w:val="1"/>
    <w:rsid w:val="003015A7"/>
    <w:rPr>
      <w:rFonts w:ascii="Calibri" w:cs="Times New Roman" w:eastAsia="Times New Roman" w:hAnsi="Calibri"/>
    </w:rPr>
  </w:style>
  <w:style w:type="character" w:styleId="ListParagraphChar" w:customStyle="1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qFormat w:val="1"/>
    <w:locked w:val="1"/>
    <w:rsid w:val="003015A7"/>
  </w:style>
  <w:style w:type="table" w:styleId="TableGrid">
    <w:name w:val="Table Grid"/>
    <w:basedOn w:val="TableNormal"/>
    <w:uiPriority w:val="39"/>
    <w:rsid w:val="00176250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CC38F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CC38F6"/>
    <w:pPr>
      <w:spacing w:after="160"/>
    </w:pPr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CC38F6"/>
    <w:rPr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CC38F6"/>
    <w:pPr>
      <w:spacing w:after="0" w:line="240" w:lineRule="auto"/>
    </w:pPr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CC38F6"/>
    <w:rPr>
      <w:rFonts w:ascii="Segoe UI" w:cs="Segoe UI" w:hAnsi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 w:val="1"/>
    <w:rsid w:val="00246010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246010"/>
  </w:style>
  <w:style w:type="paragraph" w:styleId="Footer">
    <w:name w:val="footer"/>
    <w:basedOn w:val="Normal"/>
    <w:link w:val="FooterChar"/>
    <w:uiPriority w:val="99"/>
    <w:unhideWhenUsed w:val="1"/>
    <w:rsid w:val="00246010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246010"/>
  </w:style>
  <w:style w:type="character" w:styleId="UnresolvedMention">
    <w:name w:val="Unresolved Mention"/>
    <w:basedOn w:val="DefaultParagraphFont"/>
    <w:uiPriority w:val="99"/>
    <w:semiHidden w:val="1"/>
    <w:unhideWhenUsed w:val="1"/>
    <w:rsid w:val="0029222B"/>
    <w:rPr>
      <w:color w:val="605e5c"/>
      <w:shd w:color="auto" w:fill="e1dfdd" w:val="clear"/>
    </w:rPr>
  </w:style>
  <w:style w:type="character" w:styleId="PlaceholderText">
    <w:name w:val="Placeholder Text"/>
    <w:basedOn w:val="DefaultParagraphFont"/>
    <w:uiPriority w:val="99"/>
    <w:semiHidden w:val="1"/>
    <w:rsid w:val="006B58CE"/>
    <w:rPr>
      <w:color w:val="808080"/>
    </w:rPr>
  </w:style>
  <w:style w:type="character" w:styleId="Heading3Char" w:customStyle="1">
    <w:name w:val="Heading 3 Char"/>
    <w:basedOn w:val="DefaultParagraphFont"/>
    <w:link w:val="Heading3"/>
    <w:rsid w:val="00BC77D6"/>
    <w:rPr>
      <w:rFonts w:asciiTheme="majorHAnsi" w:cstheme="majorBidi" w:eastAsiaTheme="majorEastAsia" w:hAnsiTheme="majorHAnsi"/>
      <w:snapToGrid w:val="0"/>
      <w:color w:val="1f4d78" w:themeColor="accent1" w:themeShade="00007F"/>
      <w:sz w:val="24"/>
      <w:szCs w:val="24"/>
      <w:lang w:eastAsia="zh-CN" w:val="en-GB"/>
    </w:rPr>
  </w:style>
  <w:style w:type="paragraph" w:styleId="Revision">
    <w:name w:val="Revision"/>
    <w:hidden w:val="1"/>
    <w:uiPriority w:val="99"/>
    <w:semiHidden w:val="1"/>
    <w:rsid w:val="00D7615C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fontTable" Target="fontTable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theme" Target="theme/theme1.xml"/><Relationship Id="rId6" Type="http://schemas.openxmlformats.org/officeDocument/2006/relationships/customXml" Target="../customXML/item1.xml"/><Relationship Id="rId11" Type="http://schemas.openxmlformats.org/officeDocument/2006/relationships/customXml" Target="../customXML/item4.xml"/><Relationship Id="rId5" Type="http://schemas.openxmlformats.org/officeDocument/2006/relationships/styles" Target="styles.xml"/><Relationship Id="rId10" Type="http://schemas.openxmlformats.org/officeDocument/2006/relationships/customXml" Target="../customXML/item3.xml"/><Relationship Id="rId4" Type="http://schemas.openxmlformats.org/officeDocument/2006/relationships/numbering" Target="numbering.xml"/><Relationship Id="rId9" Type="http://schemas.openxmlformats.org/officeDocument/2006/relationships/customXml" Target="../customXML/item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61lL++aOD+mpb8c2euRFr9RGqw==">CgMxLjAyCGguZ2pkZ3hzOAByITFWYUdLcDBMcUVCdFFTUktYT3dwWEJEa054d2lCWVJYTg==</go:docsCustomData>
</go:gDocsCustomXmlDataStorage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C0091E9BF4ADF4AB6EBB53613BA1EC7" ma:contentTypeVersion="20" ma:contentTypeDescription="Create a new document." ma:contentTypeScope="" ma:versionID="8d5e7c67de6400b66da5443bfdc5c7e7">
  <xsd:schema xmlns:xsd="http://www.w3.org/2001/XMLSchema" xmlns:xs="http://www.w3.org/2001/XMLSchema" xmlns:p="http://schemas.microsoft.com/office/2006/metadata/properties" xmlns:ns1="http://schemas.microsoft.com/sharepoint/v3" xmlns:ns2="245f0aa4-c151-49c7-a597-eb19558b0adb" xmlns:ns3="adfbb542-70c1-469d-bbb8-ccc2aa244702" targetNamespace="http://schemas.microsoft.com/office/2006/metadata/properties" ma:root="true" ma:fieldsID="eff192992b05f10a473461c478b22c71" ns1:_="" ns2:_="" ns3:_="">
    <xsd:import namespace="http://schemas.microsoft.com/sharepoint/v3"/>
    <xsd:import namespace="245f0aa4-c151-49c7-a597-eb19558b0adb"/>
    <xsd:import namespace="adfbb542-70c1-469d-bbb8-ccc2aa2447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PublishingStartDate" minOccurs="0"/>
                <xsd:element ref="ns1:PublishingExpirationDat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  <xsd:element ref="ns2:kwizcomcontrollerfiel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0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1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5f0aa4-c151-49c7-a597-eb19558b0ad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20cec18f-64e3-475c-b7ef-ac8bd50224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wizcomcontrollerfield" ma:index="28" nillable="true" ma:displayName="kwizcomcontrollerfield" ma:internalName="kwizcomcontrollerfield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fbb542-70c1-469d-bbb8-ccc2aa24470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1aa3c2d-5f89-45d7-b451-309765a621fa}" ma:internalName="TaxCatchAll" ma:showField="CatchAllData" ma:web="adfbb542-70c1-469d-bbb8-ccc2aa2447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dfbb542-70c1-469d-bbb8-ccc2aa244702" xsi:nil="true"/>
    <lcf76f155ced4ddcb4097134ff3c332f xmlns="245f0aa4-c151-49c7-a597-eb19558b0adb">
      <Terms xmlns="http://schemas.microsoft.com/office/infopath/2007/PartnerControls"/>
    </lcf76f155ced4ddcb4097134ff3c332f>
    <kwizcomcontrollerfield xmlns="245f0aa4-c151-49c7-a597-eb19558b0adb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36046AD9-910B-45E2-8262-6E7B9A5DE1D9}"/>
</file>

<file path=customXML/itemProps3.xml><?xml version="1.0" encoding="utf-8"?>
<ds:datastoreItem xmlns:ds="http://schemas.openxmlformats.org/officeDocument/2006/customXml" ds:itemID="{7376439F-FEDE-4C53-A5AF-40115CD95A48}"/>
</file>

<file path=customXML/itemProps4.xml><?xml version="1.0" encoding="utf-8"?>
<ds:datastoreItem xmlns:ds="http://schemas.openxmlformats.org/officeDocument/2006/customXml" ds:itemID="{E40BCA2B-E928-4583-9E71-29C99A21969F}"/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removed="0"/>
</clbl:labelList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Pokharel, Bharati Sharma</dc:creator>
  <dcterms:created xsi:type="dcterms:W3CDTF">2024-10-07T11:31:00Z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0x0101000C0091E9BF4ADF4AB6EBB53613BA1EC7</vt:lpwstr>
  </property>
</Properties>
</file>